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72F" w:rsidRPr="003E4111" w:rsidRDefault="0058772F">
      <w:pPr>
        <w:widowControl w:val="0"/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  <w:bookmarkStart w:id="0" w:name="_GoBack"/>
      <w:bookmarkEnd w:id="0"/>
    </w:p>
    <w:tbl>
      <w:tblPr>
        <w:tblW w:w="10800" w:type="dxa"/>
        <w:tblLayout w:type="fixed"/>
        <w:tblLook w:val="0000" w:firstRow="0" w:lastRow="0" w:firstColumn="0" w:lastColumn="0" w:noHBand="0" w:noVBand="0"/>
      </w:tblPr>
      <w:tblGrid>
        <w:gridCol w:w="1818"/>
        <w:gridCol w:w="8982"/>
      </w:tblGrid>
      <w:tr w:rsidR="0058772F" w:rsidRPr="003E4111" w:rsidTr="00455F05"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772F" w:rsidRPr="00A21E4C" w:rsidRDefault="00F6406F" w:rsidP="00A21E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Finding the Perimeter</w:t>
            </w:r>
            <w:r w:rsidR="00A21E4C" w:rsidRPr="00A21E4C">
              <w:rPr>
                <w:b/>
                <w:bCs/>
                <w:sz w:val="28"/>
                <w:szCs w:val="28"/>
              </w:rPr>
              <w:t>-</w:t>
            </w:r>
            <w:r w:rsidR="00A21E4C">
              <w:rPr>
                <w:b/>
                <w:bCs/>
                <w:sz w:val="24"/>
                <w:szCs w:val="24"/>
              </w:rPr>
              <w:t xml:space="preserve"> </w:t>
            </w:r>
            <w:r w:rsidR="006D75C8">
              <w:rPr>
                <w:b/>
                <w:bCs/>
                <w:sz w:val="28"/>
                <w:szCs w:val="28"/>
              </w:rPr>
              <w:t>6.EE.</w:t>
            </w:r>
            <w:r w:rsidR="00EB01F2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58772F" w:rsidRPr="003E4111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3E4111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Domain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F771B5" w:rsidRDefault="006D75C8" w:rsidP="006D75C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Expressions and Equations</w:t>
            </w:r>
          </w:p>
        </w:tc>
      </w:tr>
      <w:tr w:rsidR="0058772F" w:rsidRPr="002C2CD7" w:rsidTr="00E92D13">
        <w:trPr>
          <w:trHeight w:val="33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C2CD7">
              <w:rPr>
                <w:b/>
                <w:sz w:val="24"/>
                <w:szCs w:val="24"/>
              </w:rPr>
              <w:t>Cluster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D857A4" w:rsidRDefault="00A86D6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857A4">
              <w:rPr>
                <w:rStyle w:val="Strong"/>
                <w:sz w:val="24"/>
                <w:szCs w:val="24"/>
              </w:rPr>
              <w:t>Apply and extend previous understandings of numbers to the system of rational numbers.</w:t>
            </w:r>
          </w:p>
        </w:tc>
      </w:tr>
      <w:tr w:rsidR="0058772F" w:rsidRPr="00B95D3A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B95D3A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95D3A">
              <w:rPr>
                <w:b/>
                <w:sz w:val="24"/>
                <w:szCs w:val="24"/>
              </w:rPr>
              <w:t>Standard(s)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4A5" w:rsidRPr="00C724A5" w:rsidRDefault="00C724A5" w:rsidP="00745BCF">
            <w:pPr>
              <w:rPr>
                <w:rStyle w:val="Emphasis"/>
                <w:sz w:val="24"/>
                <w:szCs w:val="24"/>
              </w:rPr>
            </w:pPr>
            <w:proofErr w:type="gramStart"/>
            <w:r w:rsidRPr="00C724A5">
              <w:rPr>
                <w:b/>
                <w:sz w:val="24"/>
                <w:szCs w:val="24"/>
              </w:rPr>
              <w:t>6.EE.4</w:t>
            </w:r>
            <w:proofErr w:type="gramEnd"/>
            <w:r w:rsidRPr="00C724A5">
              <w:rPr>
                <w:b/>
                <w:sz w:val="24"/>
                <w:szCs w:val="24"/>
              </w:rPr>
              <w:t xml:space="preserve"> </w:t>
            </w:r>
            <w:r w:rsidRPr="00C724A5">
              <w:rPr>
                <w:sz w:val="24"/>
                <w:szCs w:val="24"/>
              </w:rPr>
              <w:t xml:space="preserve">Identify when two expressions are equivalent (i.e., when the two expressions name the same number regardless of which value is substituted into them). </w:t>
            </w:r>
            <w:r w:rsidRPr="00C724A5">
              <w:rPr>
                <w:rStyle w:val="Emphasis"/>
                <w:sz w:val="24"/>
                <w:szCs w:val="24"/>
              </w:rPr>
              <w:t>For example, the expressions y + y + y and 3y are equivalent because they name the same number regardless of which number y stands for.</w:t>
            </w:r>
          </w:p>
          <w:p w:rsidR="00745BCF" w:rsidRPr="00C724A5" w:rsidRDefault="00745BCF" w:rsidP="00C724A5">
            <w:pPr>
              <w:rPr>
                <w:sz w:val="24"/>
                <w:szCs w:val="24"/>
              </w:rPr>
            </w:pPr>
          </w:p>
          <w:p w:rsidR="00C724A5" w:rsidRPr="00D857A4" w:rsidRDefault="00C724A5" w:rsidP="00C724A5">
            <w:pPr>
              <w:rPr>
                <w:sz w:val="24"/>
                <w:szCs w:val="24"/>
              </w:rPr>
            </w:pPr>
            <w:proofErr w:type="gramStart"/>
            <w:r w:rsidRPr="00C724A5">
              <w:rPr>
                <w:rStyle w:val="Strong"/>
                <w:sz w:val="24"/>
                <w:szCs w:val="24"/>
              </w:rPr>
              <w:t>6.EE.3</w:t>
            </w:r>
            <w:proofErr w:type="gramEnd"/>
            <w:r w:rsidRPr="00C724A5">
              <w:rPr>
                <w:sz w:val="24"/>
                <w:szCs w:val="24"/>
              </w:rPr>
              <w:t xml:space="preserve"> Apply the properties of operations to generate equivalent expressions. </w:t>
            </w:r>
            <w:r w:rsidRPr="00C724A5">
              <w:rPr>
                <w:rStyle w:val="Emphasis"/>
                <w:sz w:val="24"/>
                <w:szCs w:val="24"/>
              </w:rPr>
              <w:t>For example, apply the distributive property to the expression 3 (2 + x) to produce the equivalent expression 6 + 3x; apply the distributive property to the expression 24x + 18y to produce the equivalent expression 6 (4x + 3y); apply properties of operations to y + y + y to produce the equivalent expression 3y</w:t>
            </w:r>
            <w:r w:rsidRPr="00C724A5">
              <w:rPr>
                <w:sz w:val="24"/>
                <w:szCs w:val="24"/>
              </w:rPr>
              <w:t>.</w:t>
            </w:r>
          </w:p>
        </w:tc>
      </w:tr>
      <w:tr w:rsidR="0058772F" w:rsidRPr="003E4111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3E4111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Materials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D857A4" w:rsidRDefault="00B82D0D" w:rsidP="00FE01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57A4">
              <w:rPr>
                <w:sz w:val="24"/>
                <w:szCs w:val="24"/>
              </w:rPr>
              <w:t>Activity sheet</w:t>
            </w:r>
          </w:p>
        </w:tc>
      </w:tr>
      <w:tr w:rsidR="0058772F" w:rsidRPr="003E4111" w:rsidTr="00455F05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772F" w:rsidRPr="003E4111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6F04" w:rsidRDefault="00BC6F04" w:rsidP="00BC6F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Finding the Perimeter</w:t>
            </w:r>
          </w:p>
          <w:p w:rsidR="00BC6F04" w:rsidRDefault="00BC6F04" w:rsidP="00BC6F0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students in Mrs. Massey’s</w:t>
            </w:r>
            <w:r w:rsidRPr="00BC6F04">
              <w:rPr>
                <w:sz w:val="24"/>
                <w:szCs w:val="24"/>
              </w:rPr>
              <w:t xml:space="preserve"> class are </w:t>
            </w:r>
            <w:r>
              <w:rPr>
                <w:sz w:val="24"/>
                <w:szCs w:val="24"/>
              </w:rPr>
              <w:t xml:space="preserve">exploring how to write the formula for the perimeter of a rectangle. </w:t>
            </w:r>
          </w:p>
          <w:p w:rsidR="00BC6F04" w:rsidRPr="00BC6F04" w:rsidRDefault="00BC6F04" w:rsidP="00BC6F0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 1</w:t>
            </w:r>
            <w:proofErr w:type="gramStart"/>
            <w:r>
              <w:rPr>
                <w:sz w:val="24"/>
                <w:szCs w:val="24"/>
              </w:rPr>
              <w:t>:</w:t>
            </w:r>
            <w:proofErr w:type="gramEnd"/>
            <w:r>
              <w:rPr>
                <w:sz w:val="24"/>
                <w:szCs w:val="24"/>
              </w:rPr>
              <w:br/>
              <w:t xml:space="preserve">For each proposed formula, test the formula with two different examples to see if </w:t>
            </w:r>
            <w:r w:rsidR="002748F2">
              <w:rPr>
                <w:sz w:val="24"/>
                <w:szCs w:val="24"/>
              </w:rPr>
              <w:t>each</w:t>
            </w:r>
            <w:r>
              <w:rPr>
                <w:sz w:val="24"/>
                <w:szCs w:val="24"/>
              </w:rPr>
              <w:t xml:space="preserve"> formula is correct.</w:t>
            </w:r>
          </w:p>
          <w:p w:rsidR="00BC6F04" w:rsidRPr="00BC6F04" w:rsidRDefault="00BC6F04" w:rsidP="00BC6F04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</w:t>
            </w:r>
            <w:r w:rsidRPr="00BC6F04">
              <w:rPr>
                <w:sz w:val="24"/>
                <w:szCs w:val="24"/>
              </w:rPr>
              <w:t xml:space="preserve">: </w:t>
            </w:r>
            <w:r w:rsidRPr="00BC6F04">
              <w:rPr>
                <w:rFonts w:ascii="MathJax_Main" w:hAnsi="MathJax_Main"/>
                <w:sz w:val="26"/>
              </w:rPr>
              <w:t>2(</w:t>
            </w:r>
            <w:r>
              <w:rPr>
                <w:rFonts w:ascii="MathJax_Main" w:hAnsi="MathJax_Main"/>
                <w:i/>
                <w:sz w:val="26"/>
              </w:rPr>
              <w:t>l</w:t>
            </w:r>
            <w:r w:rsidRPr="00BC6F04">
              <w:rPr>
                <w:rFonts w:ascii="MathJax_Main" w:hAnsi="MathJax_Main"/>
                <w:sz w:val="26"/>
              </w:rPr>
              <w:t xml:space="preserve"> +</w:t>
            </w:r>
            <w:r w:rsidRPr="00BC6F04">
              <w:rPr>
                <w:rFonts w:ascii="MathJax_Math" w:hAnsi="MathJax_Math"/>
                <w:i/>
                <w:iCs/>
                <w:sz w:val="26"/>
              </w:rPr>
              <w:t>w</w:t>
            </w:r>
            <w:r w:rsidRPr="00BC6F04">
              <w:rPr>
                <w:rFonts w:ascii="MathJax_Main" w:hAnsi="MathJax_Main"/>
                <w:sz w:val="26"/>
              </w:rPr>
              <w:t>)</w:t>
            </w:r>
            <w:r w:rsidRPr="00BC6F04">
              <w:rPr>
                <w:sz w:val="24"/>
                <w:szCs w:val="24"/>
              </w:rPr>
              <w:t xml:space="preserve"> </w:t>
            </w:r>
          </w:p>
          <w:p w:rsidR="00BC6F04" w:rsidRPr="00BC6F04" w:rsidRDefault="00BC6F04" w:rsidP="00BC6F04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</w:t>
            </w:r>
            <w:r w:rsidRPr="00BC6F04">
              <w:rPr>
                <w:sz w:val="24"/>
                <w:szCs w:val="24"/>
              </w:rPr>
              <w:t xml:space="preserve">: </w:t>
            </w:r>
            <w:r>
              <w:rPr>
                <w:rFonts w:ascii="MathJax_Main" w:hAnsi="MathJax_Main"/>
                <w:i/>
                <w:sz w:val="26"/>
              </w:rPr>
              <w:t>l</w:t>
            </w:r>
            <w:r w:rsidRPr="00BC6F04">
              <w:rPr>
                <w:rFonts w:ascii="MathJax_Main" w:hAnsi="MathJax_Main"/>
                <w:sz w:val="26"/>
              </w:rPr>
              <w:t xml:space="preserve"> +</w:t>
            </w:r>
            <w:r w:rsidRPr="00BC6F04">
              <w:rPr>
                <w:rFonts w:ascii="MathJax_Math" w:hAnsi="MathJax_Math"/>
                <w:i/>
                <w:iCs/>
                <w:sz w:val="26"/>
              </w:rPr>
              <w:t>w</w:t>
            </w:r>
            <w:r w:rsidRPr="00BC6F04">
              <w:rPr>
                <w:rFonts w:ascii="MathJax_Main" w:hAnsi="MathJax_Main"/>
                <w:sz w:val="26"/>
              </w:rPr>
              <w:t>+</w:t>
            </w:r>
            <w:r>
              <w:rPr>
                <w:rFonts w:ascii="MathJax_Main" w:hAnsi="MathJax_Main"/>
                <w:i/>
                <w:sz w:val="26"/>
              </w:rPr>
              <w:t xml:space="preserve"> l</w:t>
            </w:r>
            <w:r w:rsidRPr="00BC6F04">
              <w:rPr>
                <w:rFonts w:ascii="MathJax_Main" w:hAnsi="MathJax_Main"/>
                <w:sz w:val="26"/>
              </w:rPr>
              <w:t xml:space="preserve"> +</w:t>
            </w:r>
            <w:r w:rsidRPr="00BC6F04">
              <w:rPr>
                <w:rFonts w:ascii="MathJax_Math" w:hAnsi="MathJax_Math"/>
                <w:i/>
                <w:iCs/>
                <w:sz w:val="26"/>
              </w:rPr>
              <w:t>w</w:t>
            </w:r>
            <w:r w:rsidRPr="00BC6F04">
              <w:rPr>
                <w:sz w:val="24"/>
                <w:szCs w:val="24"/>
              </w:rPr>
              <w:t xml:space="preserve"> </w:t>
            </w:r>
          </w:p>
          <w:p w:rsidR="00BC6F04" w:rsidRPr="00BC6F04" w:rsidRDefault="00BC6F04" w:rsidP="00BC6F04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Sarah</w:t>
            </w:r>
            <w:r w:rsidRPr="00BC6F04">
              <w:rPr>
                <w:sz w:val="24"/>
                <w:szCs w:val="24"/>
              </w:rPr>
              <w:t xml:space="preserve">: </w:t>
            </w:r>
            <w:r w:rsidRPr="00BC6F04">
              <w:rPr>
                <w:rFonts w:ascii="MathJax_Main" w:hAnsi="MathJax_Main"/>
                <w:sz w:val="26"/>
              </w:rPr>
              <w:t>2</w:t>
            </w:r>
            <w:r>
              <w:rPr>
                <w:rFonts w:ascii="MathJax_Main" w:hAnsi="MathJax_Main"/>
                <w:i/>
                <w:sz w:val="26"/>
              </w:rPr>
              <w:t>l</w:t>
            </w:r>
            <w:r w:rsidRPr="00BC6F04">
              <w:rPr>
                <w:rFonts w:ascii="MathJax_Main" w:hAnsi="MathJax_Main"/>
                <w:sz w:val="26"/>
              </w:rPr>
              <w:t xml:space="preserve"> +</w:t>
            </w:r>
            <w:r w:rsidRPr="00BC6F04">
              <w:rPr>
                <w:rFonts w:ascii="MathJax_Math" w:hAnsi="MathJax_Math"/>
                <w:i/>
                <w:iCs/>
                <w:sz w:val="26"/>
              </w:rPr>
              <w:t>w</w:t>
            </w:r>
            <w:r w:rsidRPr="00BC6F04">
              <w:rPr>
                <w:sz w:val="24"/>
                <w:szCs w:val="24"/>
              </w:rPr>
              <w:t xml:space="preserve"> </w:t>
            </w:r>
          </w:p>
          <w:p w:rsidR="00BC6F04" w:rsidRPr="00BC6F04" w:rsidRDefault="00BC6F04" w:rsidP="00BC6F04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Tryone</w:t>
            </w:r>
            <w:proofErr w:type="spellEnd"/>
            <w:r w:rsidRPr="00BC6F04">
              <w:rPr>
                <w:sz w:val="24"/>
                <w:szCs w:val="24"/>
              </w:rPr>
              <w:t xml:space="preserve">: </w:t>
            </w:r>
            <w:r w:rsidRPr="00BC6F04">
              <w:rPr>
                <w:rFonts w:ascii="MathJax_Main" w:hAnsi="MathJax_Main"/>
                <w:sz w:val="26"/>
              </w:rPr>
              <w:t>2</w:t>
            </w:r>
            <w:r w:rsidRPr="00BC6F04">
              <w:rPr>
                <w:rFonts w:ascii="MathJax_Math" w:hAnsi="MathJax_Math"/>
                <w:i/>
                <w:iCs/>
                <w:sz w:val="26"/>
              </w:rPr>
              <w:t>w</w:t>
            </w:r>
            <w:r w:rsidRPr="00BC6F04">
              <w:rPr>
                <w:rFonts w:ascii="MathJax_Main" w:hAnsi="MathJax_Main"/>
                <w:sz w:val="26"/>
              </w:rPr>
              <w:t>+2</w:t>
            </w:r>
            <w:r>
              <w:rPr>
                <w:rFonts w:ascii="MathJax_Main" w:hAnsi="MathJax_Main"/>
                <w:i/>
                <w:sz w:val="26"/>
              </w:rPr>
              <w:t xml:space="preserve"> l</w:t>
            </w:r>
          </w:p>
          <w:p w:rsidR="00BC6F04" w:rsidRPr="00BC6F04" w:rsidRDefault="00BC6F04" w:rsidP="00BC6F04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MathJax_Main" w:hAnsi="MathJax_Main"/>
                <w:i/>
                <w:sz w:val="26"/>
              </w:rPr>
              <w:t>Phil: w</w:t>
            </w:r>
            <w:r>
              <w:rPr>
                <w:rFonts w:ascii="MathJax_Main" w:hAnsi="MathJax_Main"/>
                <w:i/>
                <w:sz w:val="26"/>
                <w:vertAlign w:val="superscript"/>
              </w:rPr>
              <w:t>2</w:t>
            </w:r>
            <w:r>
              <w:rPr>
                <w:rFonts w:ascii="MathJax_Main" w:hAnsi="MathJax_Main"/>
                <w:i/>
                <w:sz w:val="26"/>
              </w:rPr>
              <w:t>+l</w:t>
            </w:r>
            <w:r>
              <w:rPr>
                <w:rFonts w:ascii="MathJax_Main" w:hAnsi="MathJax_Main"/>
                <w:sz w:val="26"/>
                <w:vertAlign w:val="superscript"/>
              </w:rPr>
              <w:t>2</w:t>
            </w:r>
          </w:p>
          <w:p w:rsidR="00BC6F04" w:rsidRPr="00BC6F04" w:rsidRDefault="00BC6F04" w:rsidP="00FD7E2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Part 2</w:t>
            </w:r>
            <w:proofErr w:type="gramStart"/>
            <w:r>
              <w:rPr>
                <w:bCs/>
                <w:sz w:val="24"/>
                <w:szCs w:val="24"/>
              </w:rPr>
              <w:t>:</w:t>
            </w:r>
            <w:proofErr w:type="gramEnd"/>
            <w:r>
              <w:rPr>
                <w:bCs/>
                <w:sz w:val="24"/>
                <w:szCs w:val="24"/>
              </w:rPr>
              <w:br/>
            </w:r>
            <w:r w:rsidR="002748F2">
              <w:rPr>
                <w:bCs/>
                <w:sz w:val="24"/>
                <w:szCs w:val="24"/>
              </w:rPr>
              <w:t xml:space="preserve">If both dimensions of a rectangle were tripled, what formula in terms of </w:t>
            </w:r>
            <w:r w:rsidR="002748F2">
              <w:rPr>
                <w:bCs/>
                <w:i/>
                <w:sz w:val="24"/>
                <w:szCs w:val="24"/>
              </w:rPr>
              <w:t>l</w:t>
            </w:r>
            <w:r w:rsidR="002748F2">
              <w:rPr>
                <w:bCs/>
                <w:sz w:val="24"/>
                <w:szCs w:val="24"/>
              </w:rPr>
              <w:t xml:space="preserve"> and </w:t>
            </w:r>
            <w:r w:rsidR="002748F2">
              <w:rPr>
                <w:bCs/>
                <w:i/>
                <w:sz w:val="24"/>
                <w:szCs w:val="24"/>
              </w:rPr>
              <w:t>w</w:t>
            </w:r>
            <w:r w:rsidR="002748F2">
              <w:rPr>
                <w:bCs/>
                <w:sz w:val="24"/>
                <w:szCs w:val="24"/>
              </w:rPr>
              <w:t xml:space="preserve"> could represent the perimeter of the new rectangle? </w:t>
            </w:r>
          </w:p>
          <w:p w:rsidR="00C44E5D" w:rsidRDefault="007106E5" w:rsidP="00FD7E2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  <w:p w:rsidR="002748F2" w:rsidRDefault="002748F2" w:rsidP="00FD7E2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2748F2" w:rsidRDefault="002748F2" w:rsidP="00FD7E2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Part 3:</w:t>
            </w:r>
          </w:p>
          <w:p w:rsidR="002748F2" w:rsidRDefault="002748F2" w:rsidP="00FD7E2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Write an explanation about how you solved Part 2. </w:t>
            </w:r>
          </w:p>
          <w:p w:rsidR="002748F2" w:rsidRPr="00875E71" w:rsidRDefault="002748F2" w:rsidP="00FD7E2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</w:tbl>
    <w:p w:rsidR="00797769" w:rsidRDefault="00797769">
      <w:pPr>
        <w:rPr>
          <w:sz w:val="24"/>
          <w:szCs w:val="24"/>
        </w:rPr>
      </w:pPr>
    </w:p>
    <w:p w:rsidR="00797769" w:rsidRDefault="0079776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80293" w:rsidRDefault="00880293">
      <w:pPr>
        <w:rPr>
          <w:sz w:val="24"/>
          <w:szCs w:val="24"/>
        </w:rPr>
      </w:pPr>
    </w:p>
    <w:p w:rsidR="009B7382" w:rsidRDefault="009B738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1980"/>
        <w:gridCol w:w="6570"/>
      </w:tblGrid>
      <w:tr w:rsidR="009103E7" w:rsidRPr="003E4111" w:rsidTr="0082275D">
        <w:trPr>
          <w:trHeight w:val="269"/>
        </w:trPr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03E7" w:rsidRPr="003E4111" w:rsidRDefault="009B7382" w:rsidP="005877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 w:rsidR="00C012EC">
              <w:rPr>
                <w:sz w:val="24"/>
                <w:szCs w:val="24"/>
              </w:rPr>
              <w:br w:type="page"/>
            </w:r>
            <w:r w:rsidR="009103E7">
              <w:rPr>
                <w:b/>
                <w:bCs/>
                <w:sz w:val="24"/>
                <w:szCs w:val="24"/>
              </w:rPr>
              <w:t>Rubric</w:t>
            </w:r>
          </w:p>
        </w:tc>
      </w:tr>
      <w:tr w:rsidR="009103E7" w:rsidRPr="003E4111" w:rsidTr="0079776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3E7" w:rsidRPr="001D09B0" w:rsidRDefault="009103E7" w:rsidP="001D09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D09B0">
              <w:rPr>
                <w:b/>
                <w:bCs/>
                <w:sz w:val="24"/>
                <w:szCs w:val="24"/>
              </w:rPr>
              <w:t>Level 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3E7" w:rsidRPr="001D09B0" w:rsidRDefault="009103E7" w:rsidP="001D09B0">
            <w:pPr>
              <w:widowControl w:val="0"/>
              <w:numPr>
                <w:ilvl w:val="0"/>
                <w:numId w:val="1"/>
              </w:numPr>
              <w:tabs>
                <w:tab w:val="left" w:pos="72"/>
              </w:tabs>
              <w:autoSpaceDE w:val="0"/>
              <w:autoSpaceDN w:val="0"/>
              <w:adjustRightInd w:val="0"/>
              <w:ind w:left="342" w:hanging="270"/>
              <w:jc w:val="center"/>
              <w:rPr>
                <w:b/>
                <w:sz w:val="24"/>
                <w:szCs w:val="24"/>
              </w:rPr>
            </w:pPr>
            <w:r w:rsidRPr="001D09B0">
              <w:rPr>
                <w:b/>
                <w:sz w:val="24"/>
                <w:szCs w:val="24"/>
              </w:rPr>
              <w:t>Level II</w:t>
            </w:r>
          </w:p>
        </w:tc>
        <w:tc>
          <w:tcPr>
            <w:tcW w:w="65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3E7" w:rsidRPr="001D09B0" w:rsidRDefault="009103E7" w:rsidP="001D09B0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b/>
                <w:sz w:val="24"/>
                <w:szCs w:val="24"/>
              </w:rPr>
            </w:pPr>
            <w:r w:rsidRPr="001D09B0">
              <w:rPr>
                <w:b/>
                <w:sz w:val="24"/>
                <w:szCs w:val="24"/>
              </w:rPr>
              <w:t>Level III</w:t>
            </w:r>
          </w:p>
        </w:tc>
      </w:tr>
      <w:tr w:rsidR="009103E7" w:rsidRPr="003E4111" w:rsidTr="0079776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42" w:rsidRDefault="001E0342" w:rsidP="001E034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Developing Proficiency</w:t>
            </w:r>
          </w:p>
          <w:p w:rsidR="009103E7" w:rsidRPr="00AE1FAC" w:rsidRDefault="002C2CD7" w:rsidP="002C2CD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Student uses inappropriate solution strategy and does not get the correct answer.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E7" w:rsidRDefault="009103E7" w:rsidP="00F44D16">
            <w:pPr>
              <w:widowControl w:val="0"/>
              <w:autoSpaceDE w:val="0"/>
              <w:autoSpaceDN w:val="0"/>
              <w:adjustRightInd w:val="0"/>
              <w:ind w:left="72"/>
              <w:rPr>
                <w:sz w:val="24"/>
                <w:szCs w:val="24"/>
              </w:rPr>
            </w:pPr>
            <w:r w:rsidRPr="00AE1FAC">
              <w:rPr>
                <w:sz w:val="24"/>
                <w:szCs w:val="24"/>
              </w:rPr>
              <w:t xml:space="preserve">Not Yet Proficient </w:t>
            </w:r>
          </w:p>
          <w:p w:rsidR="00C251BC" w:rsidRPr="002C2CD7" w:rsidRDefault="00C012EC" w:rsidP="002C2CD7">
            <w:pPr>
              <w:widowControl w:val="0"/>
              <w:numPr>
                <w:ilvl w:val="0"/>
                <w:numId w:val="7"/>
              </w:numPr>
              <w:tabs>
                <w:tab w:val="left" w:pos="7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are one or two errors. </w:t>
            </w:r>
            <w:r w:rsidR="00D850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103E7" w:rsidRDefault="009103E7" w:rsidP="00AE1FAC">
            <w:pPr>
              <w:widowControl w:val="0"/>
              <w:autoSpaceDE w:val="0"/>
              <w:autoSpaceDN w:val="0"/>
              <w:adjustRightInd w:val="0"/>
              <w:ind w:left="72"/>
              <w:rPr>
                <w:sz w:val="24"/>
                <w:szCs w:val="24"/>
              </w:rPr>
            </w:pPr>
            <w:r w:rsidRPr="00AE1FAC">
              <w:rPr>
                <w:sz w:val="24"/>
                <w:szCs w:val="24"/>
              </w:rPr>
              <w:t xml:space="preserve">Proficient in Performance </w:t>
            </w:r>
          </w:p>
          <w:p w:rsidR="00877A71" w:rsidRDefault="00C251BC" w:rsidP="00877A7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2B3256">
              <w:rPr>
                <w:sz w:val="24"/>
                <w:szCs w:val="24"/>
              </w:rPr>
              <w:t>Accurately solves problem</w:t>
            </w:r>
            <w:r w:rsidR="00D1453D">
              <w:rPr>
                <w:sz w:val="24"/>
                <w:szCs w:val="24"/>
              </w:rPr>
              <w:t>.</w:t>
            </w:r>
            <w:r w:rsidR="00F94BA6">
              <w:rPr>
                <w:sz w:val="24"/>
                <w:szCs w:val="24"/>
              </w:rPr>
              <w:t xml:space="preserve"> </w:t>
            </w:r>
          </w:p>
          <w:p w:rsidR="002748F2" w:rsidRPr="00CE4EB1" w:rsidRDefault="00A21E4C" w:rsidP="002748F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Part 1: </w:t>
            </w:r>
            <w:r w:rsidR="002748F2">
              <w:rPr>
                <w:iCs/>
                <w:sz w:val="24"/>
                <w:szCs w:val="24"/>
              </w:rPr>
              <w:t>Mike- correct; Beth- correct; Sarah- not correct; Tyrone- correct; Phil- not correct</w:t>
            </w:r>
          </w:p>
          <w:p w:rsidR="00D1453D" w:rsidRDefault="002748F2" w:rsidP="00CE4EB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 2: Possible equations: 3 x 2(</w:t>
            </w:r>
            <w:proofErr w:type="spellStart"/>
            <w:r>
              <w:rPr>
                <w:i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+w</w:t>
            </w:r>
            <w:proofErr w:type="spellEnd"/>
            <w:r>
              <w:rPr>
                <w:sz w:val="24"/>
                <w:szCs w:val="24"/>
              </w:rPr>
              <w:t>), 6(</w:t>
            </w:r>
            <w:proofErr w:type="spellStart"/>
            <w:r>
              <w:rPr>
                <w:i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+</w:t>
            </w:r>
            <w:r>
              <w:rPr>
                <w:i/>
                <w:sz w:val="24"/>
                <w:szCs w:val="24"/>
              </w:rPr>
              <w:t>w</w:t>
            </w:r>
            <w:proofErr w:type="spellEnd"/>
            <w:r>
              <w:rPr>
                <w:sz w:val="24"/>
                <w:szCs w:val="24"/>
              </w:rPr>
              <w:t>), 6</w:t>
            </w:r>
            <w:r>
              <w:rPr>
                <w:i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+6</w:t>
            </w:r>
            <w:r>
              <w:rPr>
                <w:i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; 3(2</w:t>
            </w:r>
            <w:r>
              <w:rPr>
                <w:i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+2</w:t>
            </w:r>
            <w:r>
              <w:rPr>
                <w:i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)</w:t>
            </w:r>
          </w:p>
          <w:p w:rsidR="002748F2" w:rsidRPr="00CE4EB1" w:rsidRDefault="002748F2" w:rsidP="00CE4EB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 3: The explanation is clear and accurate. </w:t>
            </w:r>
          </w:p>
        </w:tc>
      </w:tr>
    </w:tbl>
    <w:p w:rsidR="00CE4EB1" w:rsidRDefault="00CE4EB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B5A75" w:rsidRDefault="006B5A7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34716" w:rsidRDefault="00034716">
      <w:pPr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18"/>
      </w:tblGrid>
      <w:tr w:rsidR="0058772F" w:rsidRPr="003E4111" w:rsidTr="00455F05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772F" w:rsidRPr="003E4111" w:rsidRDefault="00C76378" w:rsidP="005877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 w:rsidR="00FA6F3A">
              <w:rPr>
                <w:sz w:val="24"/>
                <w:szCs w:val="24"/>
              </w:rPr>
              <w:br w:type="page"/>
            </w:r>
            <w:r w:rsidR="0058772F" w:rsidRPr="003E4111">
              <w:rPr>
                <w:b/>
                <w:bCs/>
                <w:sz w:val="24"/>
                <w:szCs w:val="24"/>
              </w:rPr>
              <w:t>Standards for Mathematical Practice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C2CD7">
              <w:rPr>
                <w:b/>
                <w:bCs/>
                <w:sz w:val="24"/>
                <w:szCs w:val="24"/>
              </w:rPr>
              <w:t>1.  Makes sense and perseveres in solving problems.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C2CD7">
              <w:rPr>
                <w:b/>
                <w:bCs/>
                <w:sz w:val="24"/>
                <w:szCs w:val="24"/>
              </w:rPr>
              <w:t>2.  Reasons abstractly and quantitatively.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BE2458" w:rsidRDefault="005877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2458">
              <w:rPr>
                <w:sz w:val="24"/>
                <w:szCs w:val="24"/>
              </w:rPr>
              <w:t>3.  Constructs viable arguments and critiques the reasoning of others.</w:t>
            </w:r>
          </w:p>
        </w:tc>
      </w:tr>
      <w:tr w:rsidR="0058772F" w:rsidRPr="002C2CD7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F94BA6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94BA6">
              <w:rPr>
                <w:b/>
                <w:sz w:val="24"/>
                <w:szCs w:val="24"/>
              </w:rPr>
              <w:t>4.  Models with mathematics.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2CD7">
              <w:rPr>
                <w:sz w:val="24"/>
                <w:szCs w:val="24"/>
              </w:rPr>
              <w:t>5.  Uses appropriate tools strategically.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CF49BB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F49BB">
              <w:rPr>
                <w:b/>
                <w:sz w:val="24"/>
                <w:szCs w:val="24"/>
              </w:rPr>
              <w:t>6</w:t>
            </w:r>
            <w:r w:rsidRPr="00CF49BB">
              <w:rPr>
                <w:b/>
                <w:bCs/>
                <w:sz w:val="24"/>
                <w:szCs w:val="24"/>
              </w:rPr>
              <w:t>.  Attends to precision.</w:t>
            </w:r>
          </w:p>
        </w:tc>
      </w:tr>
      <w:tr w:rsidR="0058772F" w:rsidRPr="002C2CD7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C012EC" w:rsidRDefault="005877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12EC">
              <w:rPr>
                <w:sz w:val="24"/>
                <w:szCs w:val="24"/>
              </w:rPr>
              <w:t>7.  Looks for and makes use of structure.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CF49BB" w:rsidRDefault="005877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49BB">
              <w:rPr>
                <w:sz w:val="24"/>
                <w:szCs w:val="24"/>
              </w:rPr>
              <w:t>8.  Looks for and expresses regularity in repeated reasoning.</w:t>
            </w:r>
          </w:p>
        </w:tc>
      </w:tr>
    </w:tbl>
    <w:p w:rsidR="002C2CD7" w:rsidRDefault="002C2CD7">
      <w:pPr>
        <w:widowControl w:val="0"/>
        <w:autoSpaceDE w:val="0"/>
        <w:autoSpaceDN w:val="0"/>
        <w:adjustRightInd w:val="0"/>
        <w:rPr>
          <w:b/>
          <w:sz w:val="2"/>
          <w:szCs w:val="2"/>
        </w:rPr>
      </w:pPr>
    </w:p>
    <w:p w:rsidR="003C4780" w:rsidRDefault="003C4780" w:rsidP="00292BA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7656D" w:rsidRDefault="0087656D" w:rsidP="001F0892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D32F8E" w:rsidRDefault="00D32F8E" w:rsidP="001F0892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830337" w:rsidRDefault="00830337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br w:type="page"/>
      </w:r>
    </w:p>
    <w:p w:rsidR="00F6406F" w:rsidRDefault="00F6406F" w:rsidP="00F6406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Finding the Perimeter</w:t>
      </w:r>
    </w:p>
    <w:p w:rsidR="00F6406F" w:rsidRDefault="00F6406F" w:rsidP="00F6406F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The students in Mrs. Massey’s</w:t>
      </w:r>
      <w:r w:rsidRPr="00BC6F04">
        <w:rPr>
          <w:sz w:val="24"/>
          <w:szCs w:val="24"/>
        </w:rPr>
        <w:t xml:space="preserve"> class are </w:t>
      </w:r>
      <w:r>
        <w:rPr>
          <w:sz w:val="24"/>
          <w:szCs w:val="24"/>
        </w:rPr>
        <w:t xml:space="preserve">exploring how to write the formula for the perimeter of a rectangle. </w:t>
      </w:r>
    </w:p>
    <w:p w:rsidR="00F6406F" w:rsidRPr="00BC6F04" w:rsidRDefault="00F6406F" w:rsidP="00F6406F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Part 1</w:t>
      </w:r>
      <w:proofErr w:type="gramStart"/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br/>
        <w:t>For each proposed formula, test the formula with two different examples to see if each formula is correct.</w:t>
      </w:r>
    </w:p>
    <w:p w:rsidR="00F6406F" w:rsidRDefault="00F6406F" w:rsidP="00F6406F">
      <w:pPr>
        <w:numPr>
          <w:ilvl w:val="0"/>
          <w:numId w:val="16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Mike</w:t>
      </w:r>
      <w:r w:rsidRPr="00BC6F04">
        <w:rPr>
          <w:sz w:val="24"/>
          <w:szCs w:val="24"/>
        </w:rPr>
        <w:t xml:space="preserve">: </w:t>
      </w:r>
      <w:r w:rsidRPr="00BC6F04">
        <w:rPr>
          <w:rFonts w:ascii="MathJax_Main" w:hAnsi="MathJax_Main"/>
          <w:sz w:val="26"/>
        </w:rPr>
        <w:t>2(</w:t>
      </w:r>
      <w:r>
        <w:rPr>
          <w:rFonts w:ascii="MathJax_Main" w:hAnsi="MathJax_Main"/>
          <w:i/>
          <w:sz w:val="26"/>
        </w:rPr>
        <w:t>l</w:t>
      </w:r>
      <w:r w:rsidRPr="00BC6F04">
        <w:rPr>
          <w:rFonts w:ascii="MathJax_Main" w:hAnsi="MathJax_Main"/>
          <w:sz w:val="26"/>
        </w:rPr>
        <w:t xml:space="preserve"> +</w:t>
      </w:r>
      <w:r w:rsidRPr="00BC6F04">
        <w:rPr>
          <w:rFonts w:ascii="MathJax_Math" w:hAnsi="MathJax_Math"/>
          <w:i/>
          <w:iCs/>
          <w:sz w:val="26"/>
        </w:rPr>
        <w:t>w</w:t>
      </w:r>
      <w:r w:rsidRPr="00BC6F04">
        <w:rPr>
          <w:rFonts w:ascii="MathJax_Main" w:hAnsi="MathJax_Main"/>
          <w:sz w:val="26"/>
        </w:rPr>
        <w:t>)</w:t>
      </w:r>
      <w:r w:rsidRPr="00BC6F04">
        <w:rPr>
          <w:sz w:val="24"/>
          <w:szCs w:val="24"/>
        </w:rPr>
        <w:t xml:space="preserve"> </w:t>
      </w:r>
    </w:p>
    <w:p w:rsidR="00F6406F" w:rsidRPr="00BC6F04" w:rsidRDefault="00F6406F" w:rsidP="00F6406F">
      <w:pPr>
        <w:spacing w:before="100" w:beforeAutospacing="1" w:after="100" w:afterAutospacing="1"/>
        <w:rPr>
          <w:sz w:val="24"/>
          <w:szCs w:val="24"/>
        </w:rPr>
      </w:pPr>
    </w:p>
    <w:p w:rsidR="00F6406F" w:rsidRDefault="00F6406F" w:rsidP="00F6406F">
      <w:pPr>
        <w:numPr>
          <w:ilvl w:val="0"/>
          <w:numId w:val="16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Beth</w:t>
      </w:r>
      <w:r w:rsidRPr="00BC6F04">
        <w:rPr>
          <w:sz w:val="24"/>
          <w:szCs w:val="24"/>
        </w:rPr>
        <w:t xml:space="preserve">: </w:t>
      </w:r>
      <w:r>
        <w:rPr>
          <w:rFonts w:ascii="MathJax_Main" w:hAnsi="MathJax_Main"/>
          <w:i/>
          <w:sz w:val="26"/>
        </w:rPr>
        <w:t>l</w:t>
      </w:r>
      <w:r w:rsidRPr="00BC6F04">
        <w:rPr>
          <w:rFonts w:ascii="MathJax_Main" w:hAnsi="MathJax_Main"/>
          <w:sz w:val="26"/>
        </w:rPr>
        <w:t xml:space="preserve"> +</w:t>
      </w:r>
      <w:r w:rsidRPr="00BC6F04">
        <w:rPr>
          <w:rFonts w:ascii="MathJax_Math" w:hAnsi="MathJax_Math"/>
          <w:i/>
          <w:iCs/>
          <w:sz w:val="26"/>
        </w:rPr>
        <w:t>w</w:t>
      </w:r>
      <w:r w:rsidRPr="00BC6F04">
        <w:rPr>
          <w:rFonts w:ascii="MathJax_Main" w:hAnsi="MathJax_Main"/>
          <w:sz w:val="26"/>
        </w:rPr>
        <w:t>+</w:t>
      </w:r>
      <w:r>
        <w:rPr>
          <w:rFonts w:ascii="MathJax_Main" w:hAnsi="MathJax_Main"/>
          <w:i/>
          <w:sz w:val="26"/>
        </w:rPr>
        <w:t xml:space="preserve"> l</w:t>
      </w:r>
      <w:r w:rsidRPr="00BC6F04">
        <w:rPr>
          <w:rFonts w:ascii="MathJax_Main" w:hAnsi="MathJax_Main"/>
          <w:sz w:val="26"/>
        </w:rPr>
        <w:t xml:space="preserve"> +</w:t>
      </w:r>
      <w:r w:rsidRPr="00BC6F04">
        <w:rPr>
          <w:rFonts w:ascii="MathJax_Math" w:hAnsi="MathJax_Math"/>
          <w:i/>
          <w:iCs/>
          <w:sz w:val="26"/>
        </w:rPr>
        <w:t>w</w:t>
      </w:r>
      <w:r w:rsidRPr="00BC6F04">
        <w:rPr>
          <w:sz w:val="24"/>
          <w:szCs w:val="24"/>
        </w:rPr>
        <w:t xml:space="preserve"> </w:t>
      </w:r>
    </w:p>
    <w:p w:rsidR="00F6406F" w:rsidRPr="00BC6F04" w:rsidRDefault="00F6406F" w:rsidP="00F6406F">
      <w:pPr>
        <w:spacing w:before="100" w:beforeAutospacing="1" w:after="100" w:afterAutospacing="1"/>
        <w:rPr>
          <w:sz w:val="24"/>
          <w:szCs w:val="24"/>
        </w:rPr>
      </w:pPr>
    </w:p>
    <w:p w:rsidR="00F6406F" w:rsidRDefault="00F6406F" w:rsidP="00F6406F">
      <w:pPr>
        <w:numPr>
          <w:ilvl w:val="0"/>
          <w:numId w:val="16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Sarah</w:t>
      </w:r>
      <w:r w:rsidRPr="00BC6F04">
        <w:rPr>
          <w:sz w:val="24"/>
          <w:szCs w:val="24"/>
        </w:rPr>
        <w:t xml:space="preserve">: </w:t>
      </w:r>
      <w:r w:rsidRPr="00BC6F04">
        <w:rPr>
          <w:rFonts w:ascii="MathJax_Main" w:hAnsi="MathJax_Main"/>
          <w:sz w:val="26"/>
        </w:rPr>
        <w:t>2</w:t>
      </w:r>
      <w:r>
        <w:rPr>
          <w:rFonts w:ascii="MathJax_Main" w:hAnsi="MathJax_Main"/>
          <w:i/>
          <w:sz w:val="26"/>
        </w:rPr>
        <w:t>l</w:t>
      </w:r>
      <w:r w:rsidRPr="00BC6F04">
        <w:rPr>
          <w:rFonts w:ascii="MathJax_Main" w:hAnsi="MathJax_Main"/>
          <w:sz w:val="26"/>
        </w:rPr>
        <w:t xml:space="preserve"> +</w:t>
      </w:r>
      <w:r w:rsidRPr="00BC6F04">
        <w:rPr>
          <w:rFonts w:ascii="MathJax_Math" w:hAnsi="MathJax_Math"/>
          <w:i/>
          <w:iCs/>
          <w:sz w:val="26"/>
        </w:rPr>
        <w:t>w</w:t>
      </w:r>
      <w:r w:rsidRPr="00BC6F04">
        <w:rPr>
          <w:sz w:val="24"/>
          <w:szCs w:val="24"/>
        </w:rPr>
        <w:t xml:space="preserve"> </w:t>
      </w:r>
    </w:p>
    <w:p w:rsidR="00F6406F" w:rsidRPr="00BC6F04" w:rsidRDefault="00F6406F" w:rsidP="00F6406F">
      <w:pPr>
        <w:spacing w:before="100" w:beforeAutospacing="1" w:after="100" w:afterAutospacing="1"/>
        <w:rPr>
          <w:sz w:val="24"/>
          <w:szCs w:val="24"/>
        </w:rPr>
      </w:pPr>
    </w:p>
    <w:p w:rsidR="00F6406F" w:rsidRPr="00F6406F" w:rsidRDefault="00F6406F" w:rsidP="00F6406F">
      <w:pPr>
        <w:numPr>
          <w:ilvl w:val="0"/>
          <w:numId w:val="16"/>
        </w:numPr>
        <w:spacing w:before="100" w:beforeAutospacing="1" w:after="100" w:afterAutospacing="1"/>
        <w:rPr>
          <w:sz w:val="24"/>
          <w:szCs w:val="24"/>
        </w:rPr>
      </w:pPr>
      <w:proofErr w:type="spellStart"/>
      <w:r>
        <w:rPr>
          <w:sz w:val="24"/>
          <w:szCs w:val="24"/>
        </w:rPr>
        <w:t>Tryone</w:t>
      </w:r>
      <w:proofErr w:type="spellEnd"/>
      <w:r w:rsidRPr="00BC6F04">
        <w:rPr>
          <w:sz w:val="24"/>
          <w:szCs w:val="24"/>
        </w:rPr>
        <w:t xml:space="preserve">: </w:t>
      </w:r>
      <w:r w:rsidRPr="00BC6F04">
        <w:rPr>
          <w:rFonts w:ascii="MathJax_Main" w:hAnsi="MathJax_Main"/>
          <w:sz w:val="26"/>
        </w:rPr>
        <w:t>2</w:t>
      </w:r>
      <w:r w:rsidRPr="00BC6F04">
        <w:rPr>
          <w:rFonts w:ascii="MathJax_Math" w:hAnsi="MathJax_Math"/>
          <w:i/>
          <w:iCs/>
          <w:sz w:val="26"/>
        </w:rPr>
        <w:t>w</w:t>
      </w:r>
      <w:r w:rsidRPr="00BC6F04">
        <w:rPr>
          <w:rFonts w:ascii="MathJax_Main" w:hAnsi="MathJax_Main"/>
          <w:sz w:val="26"/>
        </w:rPr>
        <w:t>+2</w:t>
      </w:r>
      <w:r>
        <w:rPr>
          <w:rFonts w:ascii="MathJax_Main" w:hAnsi="MathJax_Main"/>
          <w:i/>
          <w:sz w:val="26"/>
        </w:rPr>
        <w:t xml:space="preserve"> l</w:t>
      </w:r>
    </w:p>
    <w:p w:rsidR="00F6406F" w:rsidRDefault="00F6406F" w:rsidP="00F6406F">
      <w:pPr>
        <w:pStyle w:val="ListParagraph"/>
        <w:rPr>
          <w:sz w:val="24"/>
          <w:szCs w:val="24"/>
        </w:rPr>
      </w:pPr>
    </w:p>
    <w:p w:rsidR="00F6406F" w:rsidRPr="00BC6F04" w:rsidRDefault="00F6406F" w:rsidP="00F6406F">
      <w:pPr>
        <w:spacing w:before="100" w:beforeAutospacing="1" w:after="100" w:afterAutospacing="1"/>
        <w:ind w:left="720"/>
        <w:rPr>
          <w:sz w:val="24"/>
          <w:szCs w:val="24"/>
        </w:rPr>
      </w:pPr>
    </w:p>
    <w:p w:rsidR="00F6406F" w:rsidRPr="00BC6F04" w:rsidRDefault="00F6406F" w:rsidP="00F6406F">
      <w:pPr>
        <w:numPr>
          <w:ilvl w:val="0"/>
          <w:numId w:val="16"/>
        </w:numPr>
        <w:spacing w:before="100" w:beforeAutospacing="1" w:after="100" w:afterAutospacing="1"/>
        <w:rPr>
          <w:sz w:val="24"/>
          <w:szCs w:val="24"/>
        </w:rPr>
      </w:pPr>
      <w:r>
        <w:rPr>
          <w:rFonts w:ascii="MathJax_Main" w:hAnsi="MathJax_Main"/>
          <w:i/>
          <w:sz w:val="26"/>
        </w:rPr>
        <w:t>Phil: w</w:t>
      </w:r>
      <w:r>
        <w:rPr>
          <w:rFonts w:ascii="MathJax_Main" w:hAnsi="MathJax_Main"/>
          <w:i/>
          <w:sz w:val="26"/>
          <w:vertAlign w:val="superscript"/>
        </w:rPr>
        <w:t>2</w:t>
      </w:r>
      <w:r>
        <w:rPr>
          <w:rFonts w:ascii="MathJax_Main" w:hAnsi="MathJax_Main"/>
          <w:i/>
          <w:sz w:val="26"/>
        </w:rPr>
        <w:t>+l</w:t>
      </w:r>
      <w:r>
        <w:rPr>
          <w:rFonts w:ascii="MathJax_Main" w:hAnsi="MathJax_Main"/>
          <w:sz w:val="26"/>
          <w:vertAlign w:val="superscript"/>
        </w:rPr>
        <w:t>2</w:t>
      </w:r>
    </w:p>
    <w:p w:rsidR="00F6406F" w:rsidRDefault="00F6406F" w:rsidP="00F6406F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F6406F" w:rsidRDefault="00F6406F" w:rsidP="00F6406F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F6406F" w:rsidRPr="00BC6F04" w:rsidRDefault="00F6406F" w:rsidP="00F6406F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Part 2</w:t>
      </w:r>
      <w:proofErr w:type="gramStart"/>
      <w:r>
        <w:rPr>
          <w:bCs/>
          <w:sz w:val="24"/>
          <w:szCs w:val="24"/>
        </w:rPr>
        <w:t>:</w:t>
      </w:r>
      <w:proofErr w:type="gramEnd"/>
      <w:r>
        <w:rPr>
          <w:bCs/>
          <w:sz w:val="24"/>
          <w:szCs w:val="24"/>
        </w:rPr>
        <w:br/>
        <w:t xml:space="preserve">If both dimensions of a rectangle were tripled, what formula in terms of </w:t>
      </w:r>
      <w:r>
        <w:rPr>
          <w:bCs/>
          <w:i/>
          <w:sz w:val="24"/>
          <w:szCs w:val="24"/>
        </w:rPr>
        <w:t>l</w:t>
      </w:r>
      <w:r>
        <w:rPr>
          <w:bCs/>
          <w:sz w:val="24"/>
          <w:szCs w:val="24"/>
        </w:rPr>
        <w:t xml:space="preserve"> and </w:t>
      </w:r>
      <w:r>
        <w:rPr>
          <w:bCs/>
          <w:i/>
          <w:sz w:val="24"/>
          <w:szCs w:val="24"/>
        </w:rPr>
        <w:t>w</w:t>
      </w:r>
      <w:r>
        <w:rPr>
          <w:bCs/>
          <w:sz w:val="24"/>
          <w:szCs w:val="24"/>
        </w:rPr>
        <w:t xml:space="preserve"> could represent the perimeter of the new rectangle? </w:t>
      </w:r>
    </w:p>
    <w:p w:rsidR="00F6406F" w:rsidRDefault="00F6406F" w:rsidP="00F6406F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F6406F" w:rsidRDefault="00F6406F" w:rsidP="00F6406F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F6406F" w:rsidRDefault="00F6406F" w:rsidP="00F6406F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F6406F" w:rsidRDefault="00F6406F" w:rsidP="00F6406F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F6406F" w:rsidRDefault="00F6406F" w:rsidP="00F6406F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F6406F" w:rsidRDefault="00F6406F" w:rsidP="00F6406F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F6406F" w:rsidRDefault="00F6406F" w:rsidP="00F6406F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F6406F" w:rsidRDefault="00F6406F" w:rsidP="00F6406F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Part 3:</w:t>
      </w:r>
    </w:p>
    <w:p w:rsidR="00F6406F" w:rsidRDefault="00F6406F" w:rsidP="00F6406F">
      <w:pPr>
        <w:rPr>
          <w:b/>
          <w:iCs/>
          <w:sz w:val="24"/>
          <w:szCs w:val="24"/>
        </w:rPr>
      </w:pPr>
      <w:r>
        <w:rPr>
          <w:bCs/>
          <w:sz w:val="24"/>
          <w:szCs w:val="24"/>
        </w:rPr>
        <w:t>Write an explanation about how you solved Part 2.</w:t>
      </w:r>
    </w:p>
    <w:sectPr w:rsidR="00F6406F" w:rsidSect="00EB505E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B12" w:rsidRDefault="00910B12" w:rsidP="0058772F">
      <w:r>
        <w:separator/>
      </w:r>
    </w:p>
  </w:endnote>
  <w:endnote w:type="continuationSeparator" w:id="0">
    <w:p w:rsidR="00910B12" w:rsidRDefault="00910B12" w:rsidP="0058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MathJax_Math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72F" w:rsidRPr="00274970" w:rsidRDefault="0058772F" w:rsidP="0058772F">
    <w:pPr>
      <w:pBdr>
        <w:bottom w:val="single" w:sz="6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</w:rPr>
    </w:pPr>
  </w:p>
  <w:p w:rsidR="0058772F" w:rsidRPr="00274970" w:rsidRDefault="0058772F" w:rsidP="0058772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</w:rPr>
    </w:pPr>
  </w:p>
  <w:p w:rsidR="0058772F" w:rsidRPr="003E4111" w:rsidRDefault="00C012EC" w:rsidP="0058772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  <w:sz w:val="18"/>
        <w:szCs w:val="18"/>
      </w:rPr>
    </w:pPr>
    <w:r>
      <w:rPr>
        <w:b/>
        <w:sz w:val="18"/>
        <w:szCs w:val="18"/>
      </w:rPr>
      <w:t>Mathematical Tasks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>
      <w:rPr>
        <w:b/>
        <w:sz w:val="18"/>
        <w:szCs w:val="18"/>
      </w:rPr>
      <w:t>Sixth</w:t>
    </w:r>
    <w:r w:rsidR="00975A9F">
      <w:rPr>
        <w:b/>
        <w:sz w:val="18"/>
        <w:szCs w:val="18"/>
      </w:rPr>
      <w:t xml:space="preserve"> Grade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B12" w:rsidRDefault="00910B12" w:rsidP="0058772F">
      <w:r>
        <w:separator/>
      </w:r>
    </w:p>
  </w:footnote>
  <w:footnote w:type="continuationSeparator" w:id="0">
    <w:p w:rsidR="00910B12" w:rsidRDefault="00910B12" w:rsidP="00587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72F" w:rsidRPr="00274970" w:rsidRDefault="0058772F" w:rsidP="0058772F">
    <w:pPr>
      <w:jc w:val="center"/>
      <w:outlineLvl w:val="0"/>
      <w:rPr>
        <w:b/>
        <w:sz w:val="28"/>
        <w:szCs w:val="28"/>
      </w:rPr>
    </w:pPr>
  </w:p>
  <w:p w:rsidR="0058772F" w:rsidRPr="00F80509" w:rsidRDefault="00D41135" w:rsidP="0058772F">
    <w:pPr>
      <w:jc w:val="center"/>
      <w:outlineLvl w:val="0"/>
      <w:rPr>
        <w:b/>
        <w:sz w:val="44"/>
        <w:szCs w:val="44"/>
      </w:rPr>
    </w:pPr>
    <w:r>
      <w:rPr>
        <w:b/>
        <w:sz w:val="44"/>
        <w:szCs w:val="44"/>
      </w:rPr>
      <w:t>Mathematical</w:t>
    </w:r>
    <w:r w:rsidR="0058772F" w:rsidRPr="00274970">
      <w:rPr>
        <w:b/>
        <w:sz w:val="44"/>
        <w:szCs w:val="44"/>
      </w:rPr>
      <w:t xml:space="preserve"> Tasks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07849C6"/>
    <w:lvl w:ilvl="0" w:tplc="94A4E550">
      <w:numFmt w:val="none"/>
      <w:lvlText w:val=""/>
      <w:lvlJc w:val="left"/>
      <w:pPr>
        <w:tabs>
          <w:tab w:val="num" w:pos="360"/>
        </w:tabs>
      </w:pPr>
    </w:lvl>
    <w:lvl w:ilvl="1" w:tplc="E32E194C">
      <w:numFmt w:val="decimal"/>
      <w:lvlText w:val=""/>
      <w:lvlJc w:val="left"/>
      <w:rPr>
        <w:rFonts w:cs="Times New Roman"/>
      </w:rPr>
    </w:lvl>
    <w:lvl w:ilvl="2" w:tplc="D1DC5D20">
      <w:numFmt w:val="decimal"/>
      <w:lvlText w:val=""/>
      <w:lvlJc w:val="left"/>
      <w:rPr>
        <w:rFonts w:cs="Times New Roman"/>
      </w:rPr>
    </w:lvl>
    <w:lvl w:ilvl="3" w:tplc="FA82E47C">
      <w:numFmt w:val="decimal"/>
      <w:lvlText w:val=""/>
      <w:lvlJc w:val="left"/>
      <w:rPr>
        <w:rFonts w:cs="Times New Roman"/>
      </w:rPr>
    </w:lvl>
    <w:lvl w:ilvl="4" w:tplc="24A057FA">
      <w:numFmt w:val="decimal"/>
      <w:lvlText w:val=""/>
      <w:lvlJc w:val="left"/>
      <w:rPr>
        <w:rFonts w:cs="Times New Roman"/>
      </w:rPr>
    </w:lvl>
    <w:lvl w:ilvl="5" w:tplc="8470275E">
      <w:numFmt w:val="decimal"/>
      <w:lvlText w:val=""/>
      <w:lvlJc w:val="left"/>
      <w:rPr>
        <w:rFonts w:cs="Times New Roman"/>
      </w:rPr>
    </w:lvl>
    <w:lvl w:ilvl="6" w:tplc="8A12437C">
      <w:numFmt w:val="decimal"/>
      <w:lvlText w:val=""/>
      <w:lvlJc w:val="left"/>
      <w:rPr>
        <w:rFonts w:cs="Times New Roman"/>
      </w:rPr>
    </w:lvl>
    <w:lvl w:ilvl="7" w:tplc="4B4C0660">
      <w:numFmt w:val="decimal"/>
      <w:lvlText w:val=""/>
      <w:lvlJc w:val="left"/>
      <w:rPr>
        <w:rFonts w:cs="Times New Roman"/>
      </w:rPr>
    </w:lvl>
    <w:lvl w:ilvl="8" w:tplc="F852E938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hybridMultilevel"/>
    <w:tmpl w:val="8DD6D38A"/>
    <w:lvl w:ilvl="0" w:tplc="E0D4D040">
      <w:numFmt w:val="none"/>
      <w:lvlText w:val=""/>
      <w:lvlJc w:val="left"/>
      <w:pPr>
        <w:tabs>
          <w:tab w:val="num" w:pos="360"/>
        </w:tabs>
      </w:pPr>
    </w:lvl>
    <w:lvl w:ilvl="1" w:tplc="B198A042">
      <w:numFmt w:val="decimal"/>
      <w:lvlText w:val=""/>
      <w:lvlJc w:val="left"/>
      <w:rPr>
        <w:rFonts w:cs="Times New Roman"/>
      </w:rPr>
    </w:lvl>
    <w:lvl w:ilvl="2" w:tplc="887C9500">
      <w:numFmt w:val="decimal"/>
      <w:lvlText w:val=""/>
      <w:lvlJc w:val="left"/>
      <w:rPr>
        <w:rFonts w:cs="Times New Roman"/>
      </w:rPr>
    </w:lvl>
    <w:lvl w:ilvl="3" w:tplc="9634DD1E">
      <w:numFmt w:val="decimal"/>
      <w:lvlText w:val=""/>
      <w:lvlJc w:val="left"/>
      <w:rPr>
        <w:rFonts w:cs="Times New Roman"/>
      </w:rPr>
    </w:lvl>
    <w:lvl w:ilvl="4" w:tplc="419A413A">
      <w:numFmt w:val="decimal"/>
      <w:lvlText w:val=""/>
      <w:lvlJc w:val="left"/>
      <w:rPr>
        <w:rFonts w:cs="Times New Roman"/>
      </w:rPr>
    </w:lvl>
    <w:lvl w:ilvl="5" w:tplc="AE22D18A">
      <w:numFmt w:val="decimal"/>
      <w:lvlText w:val=""/>
      <w:lvlJc w:val="left"/>
      <w:rPr>
        <w:rFonts w:cs="Times New Roman"/>
      </w:rPr>
    </w:lvl>
    <w:lvl w:ilvl="6" w:tplc="52560E86">
      <w:numFmt w:val="decimal"/>
      <w:lvlText w:val=""/>
      <w:lvlJc w:val="left"/>
      <w:rPr>
        <w:rFonts w:cs="Times New Roman"/>
      </w:rPr>
    </w:lvl>
    <w:lvl w:ilvl="7" w:tplc="82D4969A">
      <w:numFmt w:val="decimal"/>
      <w:lvlText w:val=""/>
      <w:lvlJc w:val="left"/>
      <w:rPr>
        <w:rFonts w:cs="Times New Roman"/>
      </w:rPr>
    </w:lvl>
    <w:lvl w:ilvl="8" w:tplc="20D4B980">
      <w:numFmt w:val="decimal"/>
      <w:lvlText w:val=""/>
      <w:lvlJc w:val="left"/>
      <w:rPr>
        <w:rFonts w:cs="Times New Roman"/>
      </w:rPr>
    </w:lvl>
  </w:abstractNum>
  <w:abstractNum w:abstractNumId="2">
    <w:nsid w:val="01EA1E5F"/>
    <w:multiLevelType w:val="multilevel"/>
    <w:tmpl w:val="9D80D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2C4DD7"/>
    <w:multiLevelType w:val="multilevel"/>
    <w:tmpl w:val="EE5A7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AB2271"/>
    <w:multiLevelType w:val="hybridMultilevel"/>
    <w:tmpl w:val="F9583BC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C13E76"/>
    <w:multiLevelType w:val="hybridMultilevel"/>
    <w:tmpl w:val="EDF0B8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501EA"/>
    <w:multiLevelType w:val="hybridMultilevel"/>
    <w:tmpl w:val="1DF49E00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>
    <w:nsid w:val="272573D3"/>
    <w:multiLevelType w:val="hybridMultilevel"/>
    <w:tmpl w:val="86087F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112C88"/>
    <w:multiLevelType w:val="hybridMultilevel"/>
    <w:tmpl w:val="1EA4FA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6A2DFA"/>
    <w:multiLevelType w:val="multilevel"/>
    <w:tmpl w:val="0C2E8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9F3D7C"/>
    <w:multiLevelType w:val="multilevel"/>
    <w:tmpl w:val="3806C6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914270"/>
    <w:multiLevelType w:val="hybridMultilevel"/>
    <w:tmpl w:val="A72EFC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A2277A"/>
    <w:multiLevelType w:val="hybridMultilevel"/>
    <w:tmpl w:val="EDF0B8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732A05"/>
    <w:multiLevelType w:val="hybridMultilevel"/>
    <w:tmpl w:val="7B4EFDC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>
    <w:nsid w:val="70872EB4"/>
    <w:multiLevelType w:val="hybridMultilevel"/>
    <w:tmpl w:val="F0EE9E1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5">
    <w:nsid w:val="7D377B79"/>
    <w:multiLevelType w:val="hybridMultilevel"/>
    <w:tmpl w:val="3806C6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0"/>
  </w:num>
  <w:num w:numId="5">
    <w:abstractNumId w:val="4"/>
  </w:num>
  <w:num w:numId="6">
    <w:abstractNumId w:val="14"/>
  </w:num>
  <w:num w:numId="7">
    <w:abstractNumId w:val="6"/>
  </w:num>
  <w:num w:numId="8">
    <w:abstractNumId w:val="8"/>
  </w:num>
  <w:num w:numId="9">
    <w:abstractNumId w:val="7"/>
  </w:num>
  <w:num w:numId="10">
    <w:abstractNumId w:val="2"/>
  </w:num>
  <w:num w:numId="11">
    <w:abstractNumId w:val="13"/>
  </w:num>
  <w:num w:numId="12">
    <w:abstractNumId w:val="11"/>
  </w:num>
  <w:num w:numId="13">
    <w:abstractNumId w:val="5"/>
  </w:num>
  <w:num w:numId="14">
    <w:abstractNumId w:val="12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509"/>
    <w:rsid w:val="000005FA"/>
    <w:rsid w:val="00022C0A"/>
    <w:rsid w:val="000265C1"/>
    <w:rsid w:val="00034716"/>
    <w:rsid w:val="00036389"/>
    <w:rsid w:val="000367B7"/>
    <w:rsid w:val="00045022"/>
    <w:rsid w:val="00051662"/>
    <w:rsid w:val="00057903"/>
    <w:rsid w:val="000640E0"/>
    <w:rsid w:val="00081622"/>
    <w:rsid w:val="00095C05"/>
    <w:rsid w:val="0009666C"/>
    <w:rsid w:val="000B2D69"/>
    <w:rsid w:val="000B5A2A"/>
    <w:rsid w:val="000C00A7"/>
    <w:rsid w:val="000C315A"/>
    <w:rsid w:val="000C567D"/>
    <w:rsid w:val="000D4EC3"/>
    <w:rsid w:val="000E1457"/>
    <w:rsid w:val="000F45F0"/>
    <w:rsid w:val="00101D4E"/>
    <w:rsid w:val="00104904"/>
    <w:rsid w:val="00133005"/>
    <w:rsid w:val="00187EAD"/>
    <w:rsid w:val="001903DD"/>
    <w:rsid w:val="00197882"/>
    <w:rsid w:val="001A5406"/>
    <w:rsid w:val="001A6BA2"/>
    <w:rsid w:val="001A7529"/>
    <w:rsid w:val="001B77D4"/>
    <w:rsid w:val="001D09B0"/>
    <w:rsid w:val="001E0342"/>
    <w:rsid w:val="001F0892"/>
    <w:rsid w:val="001F3791"/>
    <w:rsid w:val="001F39FF"/>
    <w:rsid w:val="001F464D"/>
    <w:rsid w:val="00204F19"/>
    <w:rsid w:val="00212179"/>
    <w:rsid w:val="00231E50"/>
    <w:rsid w:val="00232F85"/>
    <w:rsid w:val="0023477A"/>
    <w:rsid w:val="002358B7"/>
    <w:rsid w:val="00236251"/>
    <w:rsid w:val="00240E17"/>
    <w:rsid w:val="0024319F"/>
    <w:rsid w:val="00244766"/>
    <w:rsid w:val="00255B53"/>
    <w:rsid w:val="002608AE"/>
    <w:rsid w:val="00271682"/>
    <w:rsid w:val="0027402D"/>
    <w:rsid w:val="002748F2"/>
    <w:rsid w:val="00291474"/>
    <w:rsid w:val="002922FC"/>
    <w:rsid w:val="00292BA5"/>
    <w:rsid w:val="002B3256"/>
    <w:rsid w:val="002B6038"/>
    <w:rsid w:val="002B6E87"/>
    <w:rsid w:val="002B7EC2"/>
    <w:rsid w:val="002C01FA"/>
    <w:rsid w:val="002C2CD7"/>
    <w:rsid w:val="002C75B7"/>
    <w:rsid w:val="002D0BD0"/>
    <w:rsid w:val="002D6E5A"/>
    <w:rsid w:val="002E031B"/>
    <w:rsid w:val="002E2548"/>
    <w:rsid w:val="002F2427"/>
    <w:rsid w:val="002F32A6"/>
    <w:rsid w:val="002F3492"/>
    <w:rsid w:val="002F7F79"/>
    <w:rsid w:val="00302EF5"/>
    <w:rsid w:val="003055E9"/>
    <w:rsid w:val="00311223"/>
    <w:rsid w:val="00313398"/>
    <w:rsid w:val="00313CCE"/>
    <w:rsid w:val="00335762"/>
    <w:rsid w:val="00337917"/>
    <w:rsid w:val="00341F50"/>
    <w:rsid w:val="0034485D"/>
    <w:rsid w:val="0034738B"/>
    <w:rsid w:val="00363C24"/>
    <w:rsid w:val="00375C10"/>
    <w:rsid w:val="00382DF4"/>
    <w:rsid w:val="00387FBD"/>
    <w:rsid w:val="00393808"/>
    <w:rsid w:val="003B40F7"/>
    <w:rsid w:val="003B4DAF"/>
    <w:rsid w:val="003C2FF4"/>
    <w:rsid w:val="003C4780"/>
    <w:rsid w:val="003C6D30"/>
    <w:rsid w:val="003E55DA"/>
    <w:rsid w:val="003F2588"/>
    <w:rsid w:val="003F2FDE"/>
    <w:rsid w:val="003F4F52"/>
    <w:rsid w:val="00411C0A"/>
    <w:rsid w:val="004144EB"/>
    <w:rsid w:val="004252BE"/>
    <w:rsid w:val="00425851"/>
    <w:rsid w:val="00427C8F"/>
    <w:rsid w:val="00432785"/>
    <w:rsid w:val="00437810"/>
    <w:rsid w:val="0044510C"/>
    <w:rsid w:val="004471D9"/>
    <w:rsid w:val="00452738"/>
    <w:rsid w:val="00454A1C"/>
    <w:rsid w:val="00455F05"/>
    <w:rsid w:val="004608F6"/>
    <w:rsid w:val="00460C66"/>
    <w:rsid w:val="00474F2B"/>
    <w:rsid w:val="00475606"/>
    <w:rsid w:val="00494CD3"/>
    <w:rsid w:val="004A3A4D"/>
    <w:rsid w:val="004C19AB"/>
    <w:rsid w:val="004C4501"/>
    <w:rsid w:val="004C4CB6"/>
    <w:rsid w:val="004D7A1F"/>
    <w:rsid w:val="004F3FB7"/>
    <w:rsid w:val="004F406A"/>
    <w:rsid w:val="004F6BE6"/>
    <w:rsid w:val="00505415"/>
    <w:rsid w:val="00510BFD"/>
    <w:rsid w:val="005166A1"/>
    <w:rsid w:val="00520FF8"/>
    <w:rsid w:val="00522A72"/>
    <w:rsid w:val="00523E85"/>
    <w:rsid w:val="005244CF"/>
    <w:rsid w:val="00555E54"/>
    <w:rsid w:val="00574845"/>
    <w:rsid w:val="00581DB8"/>
    <w:rsid w:val="005855E4"/>
    <w:rsid w:val="0058772F"/>
    <w:rsid w:val="00587B74"/>
    <w:rsid w:val="00591337"/>
    <w:rsid w:val="00591A81"/>
    <w:rsid w:val="00595FA7"/>
    <w:rsid w:val="005A0839"/>
    <w:rsid w:val="005B1CF1"/>
    <w:rsid w:val="005C7293"/>
    <w:rsid w:val="005E36F9"/>
    <w:rsid w:val="005F011F"/>
    <w:rsid w:val="005F03CB"/>
    <w:rsid w:val="005F4B3B"/>
    <w:rsid w:val="006002BA"/>
    <w:rsid w:val="00610867"/>
    <w:rsid w:val="006364D2"/>
    <w:rsid w:val="006416F9"/>
    <w:rsid w:val="006422EF"/>
    <w:rsid w:val="006610AF"/>
    <w:rsid w:val="00673764"/>
    <w:rsid w:val="0067404D"/>
    <w:rsid w:val="00686113"/>
    <w:rsid w:val="00691F90"/>
    <w:rsid w:val="006B2CC3"/>
    <w:rsid w:val="006B5A75"/>
    <w:rsid w:val="006D4803"/>
    <w:rsid w:val="006D64BC"/>
    <w:rsid w:val="006D75C8"/>
    <w:rsid w:val="006E17E3"/>
    <w:rsid w:val="006E420D"/>
    <w:rsid w:val="006F56C7"/>
    <w:rsid w:val="007106E5"/>
    <w:rsid w:val="0071306A"/>
    <w:rsid w:val="00722D64"/>
    <w:rsid w:val="00735DDD"/>
    <w:rsid w:val="00745BCF"/>
    <w:rsid w:val="00746234"/>
    <w:rsid w:val="00761FE9"/>
    <w:rsid w:val="00764E69"/>
    <w:rsid w:val="0077407A"/>
    <w:rsid w:val="007820D7"/>
    <w:rsid w:val="00785A20"/>
    <w:rsid w:val="00786763"/>
    <w:rsid w:val="0079231A"/>
    <w:rsid w:val="00797769"/>
    <w:rsid w:val="007A2EBF"/>
    <w:rsid w:val="007A34BA"/>
    <w:rsid w:val="007A5374"/>
    <w:rsid w:val="007A6610"/>
    <w:rsid w:val="007B48A0"/>
    <w:rsid w:val="007C1331"/>
    <w:rsid w:val="007C3143"/>
    <w:rsid w:val="007C6690"/>
    <w:rsid w:val="007C7E03"/>
    <w:rsid w:val="007D4E22"/>
    <w:rsid w:val="007D59E7"/>
    <w:rsid w:val="00804B89"/>
    <w:rsid w:val="00814357"/>
    <w:rsid w:val="00822680"/>
    <w:rsid w:val="0082275D"/>
    <w:rsid w:val="00830337"/>
    <w:rsid w:val="008303D9"/>
    <w:rsid w:val="00833244"/>
    <w:rsid w:val="008366C8"/>
    <w:rsid w:val="00855B4F"/>
    <w:rsid w:val="008661B6"/>
    <w:rsid w:val="00875E71"/>
    <w:rsid w:val="0087656D"/>
    <w:rsid w:val="00876E0F"/>
    <w:rsid w:val="00877A71"/>
    <w:rsid w:val="00880293"/>
    <w:rsid w:val="00882A44"/>
    <w:rsid w:val="008A567A"/>
    <w:rsid w:val="008A5929"/>
    <w:rsid w:val="008B56D9"/>
    <w:rsid w:val="008E1985"/>
    <w:rsid w:val="00903584"/>
    <w:rsid w:val="009078C8"/>
    <w:rsid w:val="009103E7"/>
    <w:rsid w:val="00910B12"/>
    <w:rsid w:val="009113C8"/>
    <w:rsid w:val="009153AD"/>
    <w:rsid w:val="00926B8C"/>
    <w:rsid w:val="00934D41"/>
    <w:rsid w:val="00941D47"/>
    <w:rsid w:val="00961C86"/>
    <w:rsid w:val="0097451A"/>
    <w:rsid w:val="00975A9F"/>
    <w:rsid w:val="00995D20"/>
    <w:rsid w:val="009A4440"/>
    <w:rsid w:val="009A7FAD"/>
    <w:rsid w:val="009B7382"/>
    <w:rsid w:val="009C1D55"/>
    <w:rsid w:val="009C3D05"/>
    <w:rsid w:val="009C4C99"/>
    <w:rsid w:val="009C684A"/>
    <w:rsid w:val="009D507C"/>
    <w:rsid w:val="009D618E"/>
    <w:rsid w:val="009E20AE"/>
    <w:rsid w:val="009E2C0C"/>
    <w:rsid w:val="009E2E91"/>
    <w:rsid w:val="009E66C7"/>
    <w:rsid w:val="009E72C1"/>
    <w:rsid w:val="00A109DE"/>
    <w:rsid w:val="00A21B87"/>
    <w:rsid w:val="00A21E4C"/>
    <w:rsid w:val="00A35CC2"/>
    <w:rsid w:val="00A378E3"/>
    <w:rsid w:val="00A46696"/>
    <w:rsid w:val="00A4706B"/>
    <w:rsid w:val="00A573AF"/>
    <w:rsid w:val="00A619A0"/>
    <w:rsid w:val="00A657C1"/>
    <w:rsid w:val="00A660D9"/>
    <w:rsid w:val="00A73199"/>
    <w:rsid w:val="00A833D7"/>
    <w:rsid w:val="00A86D64"/>
    <w:rsid w:val="00A92228"/>
    <w:rsid w:val="00AA0DE9"/>
    <w:rsid w:val="00AA23E8"/>
    <w:rsid w:val="00AB1065"/>
    <w:rsid w:val="00AB5D07"/>
    <w:rsid w:val="00AC053C"/>
    <w:rsid w:val="00AD4366"/>
    <w:rsid w:val="00AD72D9"/>
    <w:rsid w:val="00AE1FAC"/>
    <w:rsid w:val="00AF193C"/>
    <w:rsid w:val="00B14856"/>
    <w:rsid w:val="00B15325"/>
    <w:rsid w:val="00B15764"/>
    <w:rsid w:val="00B20F94"/>
    <w:rsid w:val="00B2769D"/>
    <w:rsid w:val="00B4459F"/>
    <w:rsid w:val="00B6753B"/>
    <w:rsid w:val="00B73657"/>
    <w:rsid w:val="00B75BBC"/>
    <w:rsid w:val="00B802C0"/>
    <w:rsid w:val="00B82D0D"/>
    <w:rsid w:val="00B83324"/>
    <w:rsid w:val="00B91D99"/>
    <w:rsid w:val="00B953A3"/>
    <w:rsid w:val="00B95D3A"/>
    <w:rsid w:val="00BB3D2E"/>
    <w:rsid w:val="00BB5C74"/>
    <w:rsid w:val="00BB5F6E"/>
    <w:rsid w:val="00BC31E8"/>
    <w:rsid w:val="00BC6F04"/>
    <w:rsid w:val="00BE2458"/>
    <w:rsid w:val="00BE3845"/>
    <w:rsid w:val="00C012EC"/>
    <w:rsid w:val="00C073BE"/>
    <w:rsid w:val="00C17A6A"/>
    <w:rsid w:val="00C24461"/>
    <w:rsid w:val="00C251BC"/>
    <w:rsid w:val="00C3296C"/>
    <w:rsid w:val="00C44E5D"/>
    <w:rsid w:val="00C53FF9"/>
    <w:rsid w:val="00C572B6"/>
    <w:rsid w:val="00C70BE0"/>
    <w:rsid w:val="00C70E0B"/>
    <w:rsid w:val="00C724A5"/>
    <w:rsid w:val="00C76378"/>
    <w:rsid w:val="00C85616"/>
    <w:rsid w:val="00C95229"/>
    <w:rsid w:val="00CA12EF"/>
    <w:rsid w:val="00CA3D7C"/>
    <w:rsid w:val="00CA5B7E"/>
    <w:rsid w:val="00CE02BC"/>
    <w:rsid w:val="00CE3764"/>
    <w:rsid w:val="00CE4805"/>
    <w:rsid w:val="00CE4EB1"/>
    <w:rsid w:val="00CF49BB"/>
    <w:rsid w:val="00D04507"/>
    <w:rsid w:val="00D07979"/>
    <w:rsid w:val="00D1453D"/>
    <w:rsid w:val="00D32F8E"/>
    <w:rsid w:val="00D41135"/>
    <w:rsid w:val="00D5581B"/>
    <w:rsid w:val="00D60FE8"/>
    <w:rsid w:val="00D850CD"/>
    <w:rsid w:val="00D857A4"/>
    <w:rsid w:val="00D9524C"/>
    <w:rsid w:val="00DB5C2B"/>
    <w:rsid w:val="00DB7EFB"/>
    <w:rsid w:val="00DC4830"/>
    <w:rsid w:val="00DC6D1F"/>
    <w:rsid w:val="00DD468A"/>
    <w:rsid w:val="00DE40B6"/>
    <w:rsid w:val="00DE5649"/>
    <w:rsid w:val="00DF3969"/>
    <w:rsid w:val="00DF55C6"/>
    <w:rsid w:val="00E10D1B"/>
    <w:rsid w:val="00E11673"/>
    <w:rsid w:val="00E25C27"/>
    <w:rsid w:val="00E4006E"/>
    <w:rsid w:val="00E40DDC"/>
    <w:rsid w:val="00E44838"/>
    <w:rsid w:val="00E45106"/>
    <w:rsid w:val="00E5514B"/>
    <w:rsid w:val="00E55980"/>
    <w:rsid w:val="00E60657"/>
    <w:rsid w:val="00E60B6F"/>
    <w:rsid w:val="00E74DA7"/>
    <w:rsid w:val="00E774E3"/>
    <w:rsid w:val="00E77D50"/>
    <w:rsid w:val="00E92D13"/>
    <w:rsid w:val="00E93BB0"/>
    <w:rsid w:val="00E96FBF"/>
    <w:rsid w:val="00EB01F2"/>
    <w:rsid w:val="00EB505E"/>
    <w:rsid w:val="00EC1D71"/>
    <w:rsid w:val="00ED0C79"/>
    <w:rsid w:val="00ED37CC"/>
    <w:rsid w:val="00ED38E3"/>
    <w:rsid w:val="00ED61D0"/>
    <w:rsid w:val="00EE5F36"/>
    <w:rsid w:val="00EF134B"/>
    <w:rsid w:val="00EF49E4"/>
    <w:rsid w:val="00F07B60"/>
    <w:rsid w:val="00F11574"/>
    <w:rsid w:val="00F15F3D"/>
    <w:rsid w:val="00F25DB2"/>
    <w:rsid w:val="00F27DFA"/>
    <w:rsid w:val="00F3602E"/>
    <w:rsid w:val="00F360A0"/>
    <w:rsid w:val="00F40976"/>
    <w:rsid w:val="00F417BA"/>
    <w:rsid w:val="00F44D16"/>
    <w:rsid w:val="00F4615E"/>
    <w:rsid w:val="00F55486"/>
    <w:rsid w:val="00F6088F"/>
    <w:rsid w:val="00F63FF8"/>
    <w:rsid w:val="00F6406F"/>
    <w:rsid w:val="00F70533"/>
    <w:rsid w:val="00F771B5"/>
    <w:rsid w:val="00F77D6A"/>
    <w:rsid w:val="00F80509"/>
    <w:rsid w:val="00F94BA6"/>
    <w:rsid w:val="00F96811"/>
    <w:rsid w:val="00FA52F9"/>
    <w:rsid w:val="00FA6F3A"/>
    <w:rsid w:val="00FB3C4C"/>
    <w:rsid w:val="00FB52C7"/>
    <w:rsid w:val="00FC36FF"/>
    <w:rsid w:val="00FD4505"/>
    <w:rsid w:val="00FD7E2C"/>
    <w:rsid w:val="00FE01B6"/>
    <w:rsid w:val="00FE33A4"/>
    <w:rsid w:val="00FF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45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50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F8050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8050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80509"/>
    <w:rPr>
      <w:rFonts w:cs="Times New Roman"/>
    </w:rPr>
  </w:style>
  <w:style w:type="character" w:styleId="Hyperlink">
    <w:name w:val="Hyperlink"/>
    <w:uiPriority w:val="99"/>
    <w:semiHidden/>
    <w:unhideWhenUsed/>
    <w:rsid w:val="00C53FF9"/>
    <w:rPr>
      <w:strike w:val="0"/>
      <w:dstrike w:val="0"/>
      <w:color w:val="8A2003"/>
      <w:u w:val="none"/>
      <w:effect w:val="none"/>
    </w:rPr>
  </w:style>
  <w:style w:type="paragraph" w:styleId="NoSpacing">
    <w:name w:val="No Spacing"/>
    <w:uiPriority w:val="99"/>
    <w:qFormat/>
    <w:rsid w:val="00C53FF9"/>
  </w:style>
  <w:style w:type="table" w:styleId="TableGrid">
    <w:name w:val="Table Grid"/>
    <w:basedOn w:val="TableNormal"/>
    <w:uiPriority w:val="59"/>
    <w:rsid w:val="00B95D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113C8"/>
    <w:rPr>
      <w:b/>
      <w:bCs/>
    </w:rPr>
  </w:style>
  <w:style w:type="character" w:styleId="Emphasis">
    <w:name w:val="Emphasis"/>
    <w:basedOn w:val="DefaultParagraphFont"/>
    <w:uiPriority w:val="20"/>
    <w:qFormat/>
    <w:rsid w:val="009113C8"/>
    <w:rPr>
      <w:i/>
      <w:iCs/>
    </w:rPr>
  </w:style>
  <w:style w:type="character" w:customStyle="1" w:styleId="mi">
    <w:name w:val="mi"/>
    <w:basedOn w:val="DefaultParagraphFont"/>
    <w:rsid w:val="00FE33A4"/>
  </w:style>
  <w:style w:type="paragraph" w:styleId="ListParagraph">
    <w:name w:val="List Paragraph"/>
    <w:basedOn w:val="Normal"/>
    <w:uiPriority w:val="72"/>
    <w:qFormat/>
    <w:rsid w:val="00995D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3D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C6F04"/>
    <w:pPr>
      <w:spacing w:before="100" w:beforeAutospacing="1" w:after="100" w:afterAutospacing="1"/>
    </w:pPr>
    <w:rPr>
      <w:sz w:val="24"/>
      <w:szCs w:val="24"/>
    </w:rPr>
  </w:style>
  <w:style w:type="character" w:customStyle="1" w:styleId="mn">
    <w:name w:val="mn"/>
    <w:basedOn w:val="DefaultParagraphFont"/>
    <w:rsid w:val="00BC6F04"/>
  </w:style>
  <w:style w:type="character" w:customStyle="1" w:styleId="mo">
    <w:name w:val="mo"/>
    <w:basedOn w:val="DefaultParagraphFont"/>
    <w:rsid w:val="00BC6F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45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50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F8050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8050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80509"/>
    <w:rPr>
      <w:rFonts w:cs="Times New Roman"/>
    </w:rPr>
  </w:style>
  <w:style w:type="character" w:styleId="Hyperlink">
    <w:name w:val="Hyperlink"/>
    <w:uiPriority w:val="99"/>
    <w:semiHidden/>
    <w:unhideWhenUsed/>
    <w:rsid w:val="00C53FF9"/>
    <w:rPr>
      <w:strike w:val="0"/>
      <w:dstrike w:val="0"/>
      <w:color w:val="8A2003"/>
      <w:u w:val="none"/>
      <w:effect w:val="none"/>
    </w:rPr>
  </w:style>
  <w:style w:type="paragraph" w:styleId="NoSpacing">
    <w:name w:val="No Spacing"/>
    <w:uiPriority w:val="99"/>
    <w:qFormat/>
    <w:rsid w:val="00C53FF9"/>
  </w:style>
  <w:style w:type="table" w:styleId="TableGrid">
    <w:name w:val="Table Grid"/>
    <w:basedOn w:val="TableNormal"/>
    <w:uiPriority w:val="59"/>
    <w:rsid w:val="00B95D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113C8"/>
    <w:rPr>
      <w:b/>
      <w:bCs/>
    </w:rPr>
  </w:style>
  <w:style w:type="character" w:styleId="Emphasis">
    <w:name w:val="Emphasis"/>
    <w:basedOn w:val="DefaultParagraphFont"/>
    <w:uiPriority w:val="20"/>
    <w:qFormat/>
    <w:rsid w:val="009113C8"/>
    <w:rPr>
      <w:i/>
      <w:iCs/>
    </w:rPr>
  </w:style>
  <w:style w:type="character" w:customStyle="1" w:styleId="mi">
    <w:name w:val="mi"/>
    <w:basedOn w:val="DefaultParagraphFont"/>
    <w:rsid w:val="00FE33A4"/>
  </w:style>
  <w:style w:type="paragraph" w:styleId="ListParagraph">
    <w:name w:val="List Paragraph"/>
    <w:basedOn w:val="Normal"/>
    <w:uiPriority w:val="72"/>
    <w:qFormat/>
    <w:rsid w:val="00995D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3D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C6F04"/>
    <w:pPr>
      <w:spacing w:before="100" w:beforeAutospacing="1" w:after="100" w:afterAutospacing="1"/>
    </w:pPr>
    <w:rPr>
      <w:sz w:val="24"/>
      <w:szCs w:val="24"/>
    </w:rPr>
  </w:style>
  <w:style w:type="character" w:customStyle="1" w:styleId="mn">
    <w:name w:val="mn"/>
    <w:basedOn w:val="DefaultParagraphFont"/>
    <w:rsid w:val="00BC6F04"/>
  </w:style>
  <w:style w:type="character" w:customStyle="1" w:styleId="mo">
    <w:name w:val="mo"/>
    <w:basedOn w:val="DefaultParagraphFont"/>
    <w:rsid w:val="00BC6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0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NCDPI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AAscrinzi</dc:creator>
  <cp:lastModifiedBy>WSAdmin</cp:lastModifiedBy>
  <cp:revision>2</cp:revision>
  <cp:lastPrinted>2013-08-05T12:33:00Z</cp:lastPrinted>
  <dcterms:created xsi:type="dcterms:W3CDTF">2015-09-30T10:32:00Z</dcterms:created>
  <dcterms:modified xsi:type="dcterms:W3CDTF">2015-09-30T10:32:00Z</dcterms:modified>
</cp:coreProperties>
</file>